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35" w:rsidRPr="000C6DDE" w:rsidRDefault="000C6DDE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t xml:space="preserve">BIJLAGE </w:t>
      </w:r>
      <w:r w:rsidR="00684035" w:rsidRPr="000C6DDE">
        <w:rPr>
          <w:rFonts w:eastAsia="Times New Roman" w:cs="Times New Roman"/>
          <w:b/>
          <w:bCs/>
          <w:noProof/>
          <w:lang w:val="nl-NL" w:eastAsia="en-GB"/>
        </w:rPr>
        <w:t xml:space="preserve">1 </w:t>
      </w:r>
      <w:r w:rsidRPr="000C6DDE">
        <w:rPr>
          <w:rFonts w:eastAsia="Times New Roman" w:cs="Times New Roman"/>
          <w:b/>
          <w:bCs/>
          <w:noProof/>
          <w:lang w:val="nl-NL" w:eastAsia="en-GB"/>
        </w:rPr>
        <w:t xml:space="preserve">- </w:t>
      </w:r>
      <w:r w:rsidR="00684035" w:rsidRPr="000C6DDE">
        <w:rPr>
          <w:rFonts w:eastAsia="Times New Roman" w:cs="Times New Roman"/>
          <w:b/>
          <w:bCs/>
          <w:noProof/>
          <w:lang w:val="nl-NL" w:eastAsia="en-GB"/>
        </w:rPr>
        <w:t>HET NOMINALE PAKKET CIJNZEN IN 1340</w:t>
      </w:r>
    </w:p>
    <w:p w:rsidR="000C6DDE" w:rsidRPr="000C6DDE" w:rsidRDefault="000C6DDE" w:rsidP="000C6DDE">
      <w:pPr>
        <w:spacing w:after="0"/>
        <w:rPr>
          <w:rFonts w:eastAsia="Times New Roman" w:cs="Times New Roman"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Bij de plaatsen waar rentmeester Tielman de cijns voor de gemeint of andere zaken als een aparte inkomsten vermeldt, zijn die bedragen in de hierna volgende lijst ook apart aangegeven.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t>OIRSCHOT, fol. 1 - 2v (vooravond van Maria geboorte)</w:t>
      </w:r>
    </w:p>
    <w:p w:rsidR="00684035" w:rsidRPr="000C6DDE" w:rsidRDefault="00684035" w:rsidP="000C6DDE">
      <w:pPr>
        <w:pStyle w:val="ListParagraph"/>
        <w:numPr>
          <w:ilvl w:val="0"/>
          <w:numId w:val="8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oude penningen 438,5</w:t>
      </w:r>
    </w:p>
    <w:p w:rsidR="00684035" w:rsidRPr="000C6DDE" w:rsidRDefault="00684035" w:rsidP="000C6DDE">
      <w:pPr>
        <w:pStyle w:val="ListParagraph"/>
        <w:numPr>
          <w:ilvl w:val="0"/>
          <w:numId w:val="8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nieuwe penningen 37,0</w:t>
      </w:r>
    </w:p>
    <w:p w:rsidR="00684035" w:rsidRPr="000C6DDE" w:rsidRDefault="00684035" w:rsidP="000C6DDE">
      <w:pPr>
        <w:pStyle w:val="ListParagraph"/>
        <w:numPr>
          <w:ilvl w:val="0"/>
          <w:numId w:val="8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 xml:space="preserve">hoenderen 8 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t>VUGHT, fol. 2v - 6v</w:t>
      </w:r>
    </w:p>
    <w:p w:rsidR="00684035" w:rsidRPr="000C6DDE" w:rsidRDefault="00684035" w:rsidP="000C6DDE">
      <w:pPr>
        <w:pStyle w:val="ListParagraph"/>
        <w:numPr>
          <w:ilvl w:val="0"/>
          <w:numId w:val="8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de gemeint 12 groten</w:t>
      </w:r>
    </w:p>
    <w:p w:rsidR="00684035" w:rsidRPr="000C6DDE" w:rsidRDefault="00684035" w:rsidP="000C6DDE">
      <w:pPr>
        <w:pStyle w:val="ListParagraph"/>
        <w:numPr>
          <w:ilvl w:val="0"/>
          <w:numId w:val="8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oude penningen 1.079,3</w:t>
      </w:r>
    </w:p>
    <w:p w:rsidR="00684035" w:rsidRPr="000C6DDE" w:rsidRDefault="00684035" w:rsidP="000C6DDE">
      <w:pPr>
        <w:pStyle w:val="ListParagraph"/>
        <w:numPr>
          <w:ilvl w:val="0"/>
          <w:numId w:val="8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onbenoemde penningen: 33,25 (nieuwe penningen)</w:t>
      </w:r>
    </w:p>
    <w:p w:rsidR="00684035" w:rsidRPr="000C6DDE" w:rsidRDefault="00684035" w:rsidP="000C6DDE">
      <w:pPr>
        <w:pStyle w:val="ListParagraph"/>
        <w:numPr>
          <w:ilvl w:val="0"/>
          <w:numId w:val="8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nieuwe penningen 2.059,3</w:t>
      </w:r>
    </w:p>
    <w:p w:rsidR="00684035" w:rsidRPr="000C6DDE" w:rsidRDefault="00684035" w:rsidP="000C6DDE">
      <w:pPr>
        <w:pStyle w:val="ListParagraph"/>
        <w:numPr>
          <w:ilvl w:val="0"/>
          <w:numId w:val="8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penningen payment 10</w:t>
      </w:r>
    </w:p>
    <w:p w:rsidR="00684035" w:rsidRPr="000C6DDE" w:rsidRDefault="00684035" w:rsidP="000C6DDE">
      <w:pPr>
        <w:pStyle w:val="ListParagraph"/>
        <w:numPr>
          <w:ilvl w:val="0"/>
          <w:numId w:val="8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zwarte penningen 25,5</w:t>
      </w:r>
    </w:p>
    <w:p w:rsidR="00684035" w:rsidRPr="000C6DDE" w:rsidRDefault="00684035" w:rsidP="000C6DDE">
      <w:pPr>
        <w:pStyle w:val="ListParagraph"/>
        <w:numPr>
          <w:ilvl w:val="0"/>
          <w:numId w:val="8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Vlaamse penningen 3</w:t>
      </w:r>
    </w:p>
    <w:p w:rsidR="00684035" w:rsidRPr="000C6DDE" w:rsidRDefault="00684035" w:rsidP="000C6DDE">
      <w:pPr>
        <w:pStyle w:val="ListParagraph"/>
        <w:numPr>
          <w:ilvl w:val="0"/>
          <w:numId w:val="8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hoenderen 115,8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t>ESCH, fol. 6v - 7v</w:t>
      </w:r>
    </w:p>
    <w:p w:rsidR="00684035" w:rsidRPr="000C6DDE" w:rsidRDefault="00684035" w:rsidP="000C6DDE">
      <w:pPr>
        <w:pStyle w:val="ListParagraph"/>
        <w:numPr>
          <w:ilvl w:val="0"/>
          <w:numId w:val="8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oude penningen 77,5</w:t>
      </w:r>
    </w:p>
    <w:p w:rsidR="00684035" w:rsidRPr="000C6DDE" w:rsidRDefault="00684035" w:rsidP="000C6DDE">
      <w:pPr>
        <w:pStyle w:val="ListParagraph"/>
        <w:numPr>
          <w:ilvl w:val="0"/>
          <w:numId w:val="8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onbenoemd penningen: 3 (nieuwe penningen)</w:t>
      </w:r>
    </w:p>
    <w:p w:rsidR="00684035" w:rsidRPr="000C6DDE" w:rsidRDefault="00684035" w:rsidP="000C6DDE">
      <w:pPr>
        <w:pStyle w:val="ListParagraph"/>
        <w:numPr>
          <w:ilvl w:val="0"/>
          <w:numId w:val="8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nieuwe penningen 1.501,4</w:t>
      </w:r>
    </w:p>
    <w:p w:rsidR="00684035" w:rsidRPr="000C6DDE" w:rsidRDefault="00684035" w:rsidP="000C6DDE">
      <w:pPr>
        <w:pStyle w:val="ListParagraph"/>
        <w:numPr>
          <w:ilvl w:val="0"/>
          <w:numId w:val="8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penningen payment 1</w:t>
      </w:r>
    </w:p>
    <w:p w:rsidR="00684035" w:rsidRPr="000C6DDE" w:rsidRDefault="00684035" w:rsidP="000C6DDE">
      <w:pPr>
        <w:pStyle w:val="ListParagraph"/>
        <w:numPr>
          <w:ilvl w:val="0"/>
          <w:numId w:val="8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hoenderen 17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t>ZONNE, fol. 8 - 10</w:t>
      </w:r>
    </w:p>
    <w:p w:rsidR="00684035" w:rsidRPr="000C6DDE" w:rsidRDefault="00684035" w:rsidP="000C6DDE">
      <w:pPr>
        <w:pStyle w:val="ListParagraph"/>
        <w:numPr>
          <w:ilvl w:val="0"/>
          <w:numId w:val="8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de gemeint 15 nieuwe schellingen</w:t>
      </w:r>
    </w:p>
    <w:p w:rsidR="00684035" w:rsidRPr="000C6DDE" w:rsidRDefault="00684035" w:rsidP="000C6DDE">
      <w:pPr>
        <w:pStyle w:val="ListParagraph"/>
        <w:numPr>
          <w:ilvl w:val="0"/>
          <w:numId w:val="8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onbenoemde penningen 117,5 (nieuwe penningen)</w:t>
      </w:r>
    </w:p>
    <w:p w:rsidR="00684035" w:rsidRPr="000C6DDE" w:rsidRDefault="00684035" w:rsidP="000C6DDE">
      <w:pPr>
        <w:pStyle w:val="ListParagraph"/>
        <w:numPr>
          <w:ilvl w:val="0"/>
          <w:numId w:val="8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nieuwe penningen 371,5</w:t>
      </w:r>
    </w:p>
    <w:p w:rsidR="00684035" w:rsidRPr="000C6DDE" w:rsidRDefault="00684035" w:rsidP="000C6DDE">
      <w:pPr>
        <w:pStyle w:val="ListParagraph"/>
        <w:numPr>
          <w:ilvl w:val="0"/>
          <w:numId w:val="8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penningen payment 66</w:t>
      </w:r>
    </w:p>
    <w:p w:rsidR="00684035" w:rsidRPr="000C6DDE" w:rsidRDefault="00684035" w:rsidP="000C6DDE">
      <w:pPr>
        <w:pStyle w:val="ListParagraph"/>
        <w:numPr>
          <w:ilvl w:val="0"/>
          <w:numId w:val="8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groten 6</w:t>
      </w:r>
    </w:p>
    <w:p w:rsidR="00684035" w:rsidRPr="000C6DDE" w:rsidRDefault="00684035" w:rsidP="000C6DDE">
      <w:pPr>
        <w:pStyle w:val="ListParagraph"/>
        <w:numPr>
          <w:ilvl w:val="0"/>
          <w:numId w:val="8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hoenderen 50,5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t>STIPHOUT, fol. 10v - 11</w:t>
      </w:r>
    </w:p>
    <w:p w:rsidR="00684035" w:rsidRPr="000C6DDE" w:rsidRDefault="00684035" w:rsidP="000C6DDE">
      <w:pPr>
        <w:pStyle w:val="ListParagraph"/>
        <w:numPr>
          <w:ilvl w:val="0"/>
          <w:numId w:val="8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nieuwe penningen 15</w:t>
      </w:r>
    </w:p>
    <w:p w:rsidR="00684035" w:rsidRPr="000C6DDE" w:rsidRDefault="00684035" w:rsidP="000C6DDE">
      <w:pPr>
        <w:pStyle w:val="ListParagraph"/>
        <w:numPr>
          <w:ilvl w:val="0"/>
          <w:numId w:val="8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hoenderen 15,2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t>LIESHOUT, fol. 11 - 11v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onbenoemde penningen 1 (nieuwe penningen)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nieuwe penningen 149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t>AARLE, fol. 11v - 13v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onbenoemde penningen 103 (nieuwe penningen)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lastRenderedPageBreak/>
        <w:t>nieuwe penningen 395,5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penningen payment 2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zwarte penningen 2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 xml:space="preserve">hoenderen 4 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t>BAKEL, fol. 14 - 15v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onbenoemde penningen 97 (nieuwe penningen)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nieuwe penningen 511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sterlingen 4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hoenderen 87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t>DEURNE, fol. 16 - 19v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onbenoemde penningen 2.985,8 (nieuwe penningen)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nieuwe penningen 458,5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penningen payment 1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zwarte penningen 5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hoenderen 42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t>VLIERDEN, fol. 19v - 20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de gemeint 30 nieuwe schellingen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onbenoemde penningen 16,5 (nieuwe penningen)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nieuwe penningen 2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hoenderen 14,2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t>ZOMEREN, fol. 20 - 21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onbenoemde penningen 42 (nieuwe penningen)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nieuwe penningen 14,5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 xml:space="preserve">penningen payment 1 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 xml:space="preserve">zwarte penningen 2 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hoenderen 126,8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t>LIEROP, fol. 22 - 23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de gemeint 12 nieuwe schellingen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onbenoemde penningen 289 (nieuwe penningen)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nieuwe penningen 6,5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zwarte penningen 2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groten 1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hoenderen 64,5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t>RODE (REMIGIUS) fol. 23 - 23v.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onbenoemde penningen 431 (nieuwe penningen)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 xml:space="preserve">nieuw penningen 317 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hoenderen 30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 xml:space="preserve">rogge 1 lopen 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lastRenderedPageBreak/>
        <w:t>LIEMPDE, fol. 23v - 24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onbenoemde penningen 3 (nieuwe penningen)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nieuwe penningen 108,5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penningen payment 626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hoenderen 3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t>RODE (DYONISIUS), fol. 24v - 25v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onbenoemde penningen 104 (nieuwe penningen)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nieuwe penningen 276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penningen payment 240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hoenderen 103,4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t>NUNEN fol. 25v - 26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onbenoemde penningen 73,5 (nieuwe penningen)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nieuwe penningen 83,5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hoenderen 2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t>TONGERLE, fol. 26 - 27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onbenoemde penningen 363 (nieuwe penningen)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 xml:space="preserve">nieuwe penningen 165 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 xml:space="preserve">zwarte penningen 3 </w:t>
      </w:r>
    </w:p>
    <w:p w:rsidR="00684035" w:rsidRPr="000C6DDE" w:rsidRDefault="00684035" w:rsidP="000C6DDE">
      <w:pPr>
        <w:pStyle w:val="ListParagraph"/>
        <w:numPr>
          <w:ilvl w:val="0"/>
          <w:numId w:val="13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 xml:space="preserve">hoenderen 74,5 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t>ERP, fol. 27v</w:t>
      </w:r>
    </w:p>
    <w:p w:rsidR="00684035" w:rsidRPr="000C6DDE" w:rsidRDefault="000C6DDE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>
        <w:rPr>
          <w:rFonts w:eastAsia="Times New Roman" w:cs="Times New Roman"/>
          <w:noProof/>
          <w:lang w:val="nl-NL" w:eastAsia="en-GB"/>
        </w:rPr>
        <w:t>(geen cijnzen)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t>VEGHEL, fol. 27v - 28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hoenderen 45,7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t>SCHIJNDEL, fol. 28v - 29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onbenoemde penningen 3 (nieuwe penningen)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nieuwe penningen 34,5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 xml:space="preserve">penningen payment 3 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hoenderen 16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t>MIDDELRODE, fol. 29 - 31v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oude penningen 5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onbenoemde penningen 6.603 (nieuwe penningen)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nieuwe penningen 1.754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penningen payment 5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zwarte penningen 120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vlaamse penningen min 2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hoenderen 8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0C6DDE" w:rsidP="000C6DDE">
      <w:pPr>
        <w:spacing w:after="0"/>
        <w:rPr>
          <w:rFonts w:eastAsia="Times New Roman" w:cs="Times New Roman"/>
          <w:noProof/>
          <w:lang w:val="nl-NL" w:eastAsia="en-GB"/>
        </w:rPr>
      </w:pPr>
      <w:r>
        <w:rPr>
          <w:rFonts w:eastAsia="Times New Roman" w:cs="Times New Roman"/>
          <w:b/>
          <w:bCs/>
          <w:noProof/>
          <w:lang w:val="nl-NL" w:eastAsia="en-GB"/>
        </w:rPr>
        <w:t>SINT-</w:t>
      </w:r>
      <w:r w:rsidR="00684035" w:rsidRPr="000C6DDE">
        <w:rPr>
          <w:rFonts w:eastAsia="Times New Roman" w:cs="Times New Roman"/>
          <w:b/>
          <w:bCs/>
          <w:noProof/>
          <w:lang w:val="nl-NL" w:eastAsia="en-GB"/>
        </w:rPr>
        <w:t>MICHIELSGESTEL fol. 31v - 33v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lastRenderedPageBreak/>
        <w:t>oude penningen 259,5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onbenoemde penningen 510,5 (nieuwe penningen)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nieuwe penningen 5.039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vlaamse penningen 0,5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t>STRATUM, fol. 34 - 36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oude penningen 948,5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onbenoemde penningen 23 (nieuwe penningen)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nieuwe penningen 1.128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zwarte penningen 3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vlaamse penningen 1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hoenderen 38,5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t>STRIJP, fol. 36 - 38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oude penningen 190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onbenoemde penningen 32 (nieuwe penningen)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nieuwe penningen 902,5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zwarte penningen 21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groten 12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 xml:space="preserve">hoenderen 50,5 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t>OERLE, fol. 38 - 41v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gemeint 36 nieuwe schellingen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oude penningen 669,5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onbenoemde penningen 223 (nieuwe penningen)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nieuwe penningen 3.427,3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zwarte penningen 1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 xml:space="preserve">vlaamse penningen 1 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hoenderen 12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t>EERSEL, fol. 41v - 52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oude penningen 571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onbenoemde penningen 9.474,8 (nieuwe penningen)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nieuwe penningen 6.266,5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penningen payment 18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zwarte penningen 2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vlaamse penningen 1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groten 12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hoenderen 44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t>LOMMEL, fol. 52v - 56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 xml:space="preserve">oude penningen 172 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onbenoemde penningen 121,5 (oude penningen)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nieuwe penningen 798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penningen payment 36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lastRenderedPageBreak/>
        <w:t>zwarte penningen 12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groten 2,5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hoenderen 19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t>MIERDE, fol. 56 - 59v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oude penningen 861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onbenoemde penningen 34,5 (nieuwe penningen)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nieuwe penningen 1.835,5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penningen payment 1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vlaamse penningen 1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hoenderen 32,5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t>BEERS, fol. 59v - 62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 xml:space="preserve">de gemeint 12 nieuwe schellingen 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oude penningen 226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onbenoemde penningen 522,3 (nieuwe penningen)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nieuwe penningen 2.497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 xml:space="preserve">penningen payment 2 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vlaamse penningen 2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groten 4,5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hoenderen 31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t>VESSEM, fol. 62v - 63v</w:t>
      </w:r>
    </w:p>
    <w:p w:rsidR="00684035" w:rsidRPr="000C6DDE" w:rsidRDefault="00684035" w:rsidP="000C6DDE">
      <w:pPr>
        <w:pStyle w:val="ListParagraph"/>
        <w:numPr>
          <w:ilvl w:val="0"/>
          <w:numId w:val="2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de gemeint 24 nieuw schellingen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 xml:space="preserve">bijschrift: 33 hoenderen en (voor het deel van de hertog) 1 1/2 mud rogge 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oude penningen 95,6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onbenoemde penningen 162 (nieuwe penningen)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nieuwe penningen 833,5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hoenderen 19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t>WINTELRE, fol. 64 - 65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oude penningen 34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onbenoemde penningen 9,5 (nieuwe penningen)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nieuwe penningen 2.299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groten 2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hoenderen 19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t>OIRSCHOT (Hubertus), fol. 65v - 72v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 xml:space="preserve">oude penningen: 295 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onbenoemde penningen 1.121,5 (nieuwe penningen)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nieuwe penningen 8.096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 xml:space="preserve">penningen payment 38 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 xml:space="preserve">zwarte penningen 3 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 xml:space="preserve">vlaamse penning min 1 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groten 99,5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lastRenderedPageBreak/>
        <w:t>hoenderen 12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 xml:space="preserve">kapoenen 4 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t>GUNTERSLAER, fol. 70 - 70v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penningen payment 9.842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groten 84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t>OSS, fol. 73 - 74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lakenhuis en oliemolen 25 schellingen payment</w:t>
      </w:r>
    </w:p>
    <w:p w:rsidR="00684035" w:rsidRPr="000C6DDE" w:rsidRDefault="000C6DDE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 xml:space="preserve">2 hoeven van wijlen </w:t>
      </w:r>
      <w:r w:rsidR="00684035" w:rsidRPr="000C6DDE">
        <w:rPr>
          <w:rFonts w:eastAsia="Times New Roman" w:cs="Times New Roman"/>
          <w:noProof/>
          <w:lang w:val="nl-NL" w:eastAsia="en-GB"/>
        </w:rPr>
        <w:t xml:space="preserve">Johannis van Wansem 24 schellingen payment 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oude penningen 1.521,5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 xml:space="preserve">nieuwe penningen 3.060 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t>NISTELRODE, fol. 75 - 76v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de gemeint 5 nieuwe ponden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oude penningen 754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onbenoemde penningen 13,5 (oude penningen)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t>HEESCH, fol. 76v - 78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oude penningen 123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onbenoemde penningen 699 (oude penningen)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nieuwe penningen 1.922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penningen payment 480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zwarte penningen 1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t>ORTHEN (Martinus), fol. 78v - 83v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oude penningen 3.345,1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onbenoemde penningen 107,8 (nieuwe penningen)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nieuwe penningen 942,5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vlaamse penningen 216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 xml:space="preserve">keulse penningen 24,8 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groten 5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hoenderen 20,1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i/>
          <w:iCs/>
          <w:noProof/>
          <w:lang w:val="nl-NL" w:eastAsia="en-GB"/>
        </w:rPr>
        <w:t>ventre ance</w:t>
      </w:r>
      <w:r w:rsidRPr="000C6DDE">
        <w:rPr>
          <w:rFonts w:eastAsia="Times New Roman" w:cs="Times New Roman"/>
          <w:noProof/>
          <w:lang w:val="nl-NL" w:eastAsia="en-GB"/>
        </w:rPr>
        <w:t xml:space="preserve"> (betekenis onduidelijk) 1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t>HELMOND, fol. 83v - 86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hoenderen 212,3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t>EINDHOVEN, fol. 86 - 90v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 xml:space="preserve">voor de vleesbank 55 groten 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van de waag 40 schellingen payment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oude penningen 2.627,5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onbenoemde penningen 1.146,5 (oude penningen)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nieuwe penningen 48,5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penningen payment 22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lastRenderedPageBreak/>
        <w:t>zwarte penningen 33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groten 8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hoenderen 33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t>HILVARENBEEK, fol. 97 - 102v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oude penningen 310,5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onbenoemde penningen 751 (oude penningen)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nieuwe penningen 3.543,5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penningen payment 8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zwarte penningen 9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groten 100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hoenderen 51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t>HELVOIRT, fol. 103 - 108v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oude penningen 2.445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onbenoemde penningen 773 (nieuwe penningen)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nieuwe penningen 10.687,8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penningen payment 15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vlaamse penningen 2,5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sterlingen 32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t>OISTERWIJK, fol. 109 - 116v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oude penningen 8.984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onbenoemde penningen 558,5 (nieuwe penningen)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nieuwe penningen 9.930,5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penningen payment 1,5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zwarte penningen 6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vlaamse penningen 1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hoenderen 14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t>TILBURG, fol. 117 - 122v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nieuwe penningen 8.693,75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onbenoemde penningen 501 (nieuwe penningen)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oude penningen 966,5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penningen payment 4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zwarte penningen 8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groten 15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sterlingen 2</w:t>
      </w:r>
    </w:p>
    <w:p w:rsidR="00684035" w:rsidRPr="000C6DDE" w:rsidRDefault="00684035" w:rsidP="000C6DDE">
      <w:pPr>
        <w:pStyle w:val="ListParagraph"/>
        <w:numPr>
          <w:ilvl w:val="0"/>
          <w:numId w:val="35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hoenderen 5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t>DEN DUNGEN, fol. 123 - 125</w:t>
      </w:r>
    </w:p>
    <w:p w:rsidR="00684035" w:rsidRPr="000C6DDE" w:rsidRDefault="00684035" w:rsidP="000C6DDE">
      <w:pPr>
        <w:pStyle w:val="ListParagraph"/>
        <w:numPr>
          <w:ilvl w:val="0"/>
          <w:numId w:val="48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oude penningen 1.351,5</w:t>
      </w:r>
    </w:p>
    <w:p w:rsidR="00684035" w:rsidRPr="000C6DDE" w:rsidRDefault="00684035" w:rsidP="000C6DDE">
      <w:pPr>
        <w:pStyle w:val="ListParagraph"/>
        <w:numPr>
          <w:ilvl w:val="0"/>
          <w:numId w:val="48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onbenoemde penningen 47,5 (nieuwe penningen)</w:t>
      </w:r>
    </w:p>
    <w:p w:rsidR="00684035" w:rsidRPr="000C6DDE" w:rsidRDefault="00684035" w:rsidP="000C6DDE">
      <w:pPr>
        <w:pStyle w:val="ListParagraph"/>
        <w:numPr>
          <w:ilvl w:val="0"/>
          <w:numId w:val="48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nieuwe penningen 435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lastRenderedPageBreak/>
        <w:t>HEZE, fol. 125v - 128</w:t>
      </w:r>
    </w:p>
    <w:p w:rsidR="00684035" w:rsidRPr="000C6DDE" w:rsidRDefault="00684035" w:rsidP="000C6DDE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oude penningen 2.182,3</w:t>
      </w:r>
    </w:p>
    <w:p w:rsidR="00684035" w:rsidRPr="000C6DDE" w:rsidRDefault="00684035" w:rsidP="000C6DDE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onbenoemde penningen 103 (nieuwe penningen)</w:t>
      </w:r>
    </w:p>
    <w:p w:rsidR="00684035" w:rsidRPr="000C6DDE" w:rsidRDefault="00684035" w:rsidP="000C6DDE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nieuwe penningen 1.772,5</w:t>
      </w:r>
    </w:p>
    <w:p w:rsidR="00684035" w:rsidRPr="000C6DDE" w:rsidRDefault="00684035" w:rsidP="000C6DDE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penningen payment 1</w:t>
      </w:r>
    </w:p>
    <w:p w:rsidR="00684035" w:rsidRPr="000C6DDE" w:rsidRDefault="00684035" w:rsidP="000C6DDE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 xml:space="preserve">zwarte penning 1 </w:t>
      </w:r>
    </w:p>
    <w:p w:rsidR="00684035" w:rsidRPr="000C6DDE" w:rsidRDefault="00684035" w:rsidP="000C6DDE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vlaamse penningen 1</w:t>
      </w:r>
    </w:p>
    <w:p w:rsidR="000C6DDE" w:rsidRDefault="000C6DDE" w:rsidP="000C6DDE">
      <w:pPr>
        <w:spacing w:after="0"/>
        <w:rPr>
          <w:rFonts w:eastAsia="Times New Roman" w:cs="Times New Roman"/>
          <w:b/>
          <w:bCs/>
          <w:noProof/>
          <w:lang w:val="nl-NL" w:eastAsia="en-GB"/>
        </w:rPr>
      </w:pPr>
    </w:p>
    <w:p w:rsidR="00684035" w:rsidRPr="000C6DDE" w:rsidRDefault="00684035" w:rsidP="000C6DDE">
      <w:p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b/>
          <w:bCs/>
          <w:noProof/>
          <w:lang w:val="nl-NL" w:eastAsia="en-GB"/>
        </w:rPr>
        <w:t>ORTHEN (Tweede Paasdag),</w:t>
      </w:r>
      <w:r w:rsidRPr="000C6DDE">
        <w:rPr>
          <w:rFonts w:eastAsia="Times New Roman" w:cs="Times New Roman"/>
          <w:noProof/>
          <w:lang w:val="nl-NL" w:eastAsia="en-GB"/>
        </w:rPr>
        <w:t xml:space="preserve"> </w:t>
      </w:r>
      <w:r w:rsidRPr="000C6DDE">
        <w:rPr>
          <w:rFonts w:eastAsia="Times New Roman" w:cs="Times New Roman"/>
          <w:b/>
          <w:bCs/>
          <w:noProof/>
          <w:lang w:val="nl-NL" w:eastAsia="en-GB"/>
        </w:rPr>
        <w:t xml:space="preserve">fol. 128 - 129v </w:t>
      </w:r>
    </w:p>
    <w:p w:rsidR="00684035" w:rsidRPr="000C6DDE" w:rsidRDefault="00684035" w:rsidP="000C6DDE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oude penningen 603</w:t>
      </w:r>
    </w:p>
    <w:p w:rsidR="00684035" w:rsidRPr="000C6DDE" w:rsidRDefault="00684035" w:rsidP="000C6DDE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onbenoemde penningen 29,5 (nieuwe penningen)</w:t>
      </w:r>
    </w:p>
    <w:p w:rsidR="00684035" w:rsidRPr="000C6DDE" w:rsidRDefault="00684035" w:rsidP="000C6DDE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penningen payment 2</w:t>
      </w:r>
    </w:p>
    <w:p w:rsidR="00684035" w:rsidRPr="000C6DDE" w:rsidRDefault="00684035" w:rsidP="000C6DDE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keulse penningen 7 ,5</w:t>
      </w:r>
    </w:p>
    <w:p w:rsidR="00684035" w:rsidRPr="000C6DDE" w:rsidRDefault="00684035" w:rsidP="000C6DDE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noProof/>
          <w:lang w:val="nl-NL" w:eastAsia="en-GB"/>
        </w:rPr>
      </w:pPr>
      <w:r w:rsidRPr="000C6DDE">
        <w:rPr>
          <w:rFonts w:eastAsia="Times New Roman" w:cs="Times New Roman"/>
          <w:noProof/>
          <w:lang w:val="nl-NL" w:eastAsia="en-GB"/>
        </w:rPr>
        <w:t>groten 3,5</w:t>
      </w:r>
    </w:p>
    <w:p w:rsidR="0005138D" w:rsidRPr="000C6DDE" w:rsidRDefault="0005138D" w:rsidP="000C6DDE">
      <w:pPr>
        <w:spacing w:after="0"/>
        <w:rPr>
          <w:noProof/>
          <w:lang w:val="nl-NL"/>
        </w:rPr>
      </w:pPr>
    </w:p>
    <w:sectPr w:rsidR="0005138D" w:rsidRPr="000C6DDE" w:rsidSect="00051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32F"/>
    <w:multiLevelType w:val="hybridMultilevel"/>
    <w:tmpl w:val="868C2366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90CB3"/>
    <w:multiLevelType w:val="hybridMultilevel"/>
    <w:tmpl w:val="F954B660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5A05"/>
    <w:multiLevelType w:val="hybridMultilevel"/>
    <w:tmpl w:val="97340AC4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40F65"/>
    <w:multiLevelType w:val="hybridMultilevel"/>
    <w:tmpl w:val="9124762A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E126C"/>
    <w:multiLevelType w:val="hybridMultilevel"/>
    <w:tmpl w:val="B5AAE2C8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F3015"/>
    <w:multiLevelType w:val="hybridMultilevel"/>
    <w:tmpl w:val="C16CF0A4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93FDF"/>
    <w:multiLevelType w:val="hybridMultilevel"/>
    <w:tmpl w:val="8E420EAA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55695"/>
    <w:multiLevelType w:val="hybridMultilevel"/>
    <w:tmpl w:val="9D52CFCE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D4FE8"/>
    <w:multiLevelType w:val="hybridMultilevel"/>
    <w:tmpl w:val="60B6B8A6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A52B1"/>
    <w:multiLevelType w:val="hybridMultilevel"/>
    <w:tmpl w:val="1D8E20B6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A24F9"/>
    <w:multiLevelType w:val="hybridMultilevel"/>
    <w:tmpl w:val="2CD0B3B2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31DE7"/>
    <w:multiLevelType w:val="hybridMultilevel"/>
    <w:tmpl w:val="D804BE0C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13074"/>
    <w:multiLevelType w:val="hybridMultilevel"/>
    <w:tmpl w:val="1D42CFA4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513BC"/>
    <w:multiLevelType w:val="hybridMultilevel"/>
    <w:tmpl w:val="911A1A02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11E8C"/>
    <w:multiLevelType w:val="hybridMultilevel"/>
    <w:tmpl w:val="52C602FE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D7360"/>
    <w:multiLevelType w:val="hybridMultilevel"/>
    <w:tmpl w:val="15026E7A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84B5D"/>
    <w:multiLevelType w:val="hybridMultilevel"/>
    <w:tmpl w:val="FF341BB4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D4858"/>
    <w:multiLevelType w:val="hybridMultilevel"/>
    <w:tmpl w:val="59D49B00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E525A"/>
    <w:multiLevelType w:val="hybridMultilevel"/>
    <w:tmpl w:val="19F41E06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76D25"/>
    <w:multiLevelType w:val="hybridMultilevel"/>
    <w:tmpl w:val="F1F61380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A3557"/>
    <w:multiLevelType w:val="hybridMultilevel"/>
    <w:tmpl w:val="06C6159A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F01FC"/>
    <w:multiLevelType w:val="hybridMultilevel"/>
    <w:tmpl w:val="BCB4EE8A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5363B"/>
    <w:multiLevelType w:val="hybridMultilevel"/>
    <w:tmpl w:val="7AEC5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C6656"/>
    <w:multiLevelType w:val="hybridMultilevel"/>
    <w:tmpl w:val="9794921C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21530"/>
    <w:multiLevelType w:val="hybridMultilevel"/>
    <w:tmpl w:val="FBE2B84C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903B8"/>
    <w:multiLevelType w:val="hybridMultilevel"/>
    <w:tmpl w:val="BD0286C4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B23F1"/>
    <w:multiLevelType w:val="hybridMultilevel"/>
    <w:tmpl w:val="FE8E4A86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94B53"/>
    <w:multiLevelType w:val="hybridMultilevel"/>
    <w:tmpl w:val="EE2A7FD4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6824FA"/>
    <w:multiLevelType w:val="hybridMultilevel"/>
    <w:tmpl w:val="3A066AA6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52C6C"/>
    <w:multiLevelType w:val="hybridMultilevel"/>
    <w:tmpl w:val="C922C94A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A44086"/>
    <w:multiLevelType w:val="hybridMultilevel"/>
    <w:tmpl w:val="3738D70E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96573E"/>
    <w:multiLevelType w:val="hybridMultilevel"/>
    <w:tmpl w:val="3F8E75A8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556235"/>
    <w:multiLevelType w:val="hybridMultilevel"/>
    <w:tmpl w:val="B88AFAEC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9E4AF9"/>
    <w:multiLevelType w:val="hybridMultilevel"/>
    <w:tmpl w:val="10AA9980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A201D4"/>
    <w:multiLevelType w:val="hybridMultilevel"/>
    <w:tmpl w:val="BCCC5634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564DDB"/>
    <w:multiLevelType w:val="hybridMultilevel"/>
    <w:tmpl w:val="23FE547A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CD7614"/>
    <w:multiLevelType w:val="hybridMultilevel"/>
    <w:tmpl w:val="4F747B24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A748D7"/>
    <w:multiLevelType w:val="hybridMultilevel"/>
    <w:tmpl w:val="69CA00E4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7D3AFA"/>
    <w:multiLevelType w:val="hybridMultilevel"/>
    <w:tmpl w:val="759695F6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7E3520"/>
    <w:multiLevelType w:val="hybridMultilevel"/>
    <w:tmpl w:val="9C061C82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AA18DE"/>
    <w:multiLevelType w:val="hybridMultilevel"/>
    <w:tmpl w:val="86C2385C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A75FD3"/>
    <w:multiLevelType w:val="hybridMultilevel"/>
    <w:tmpl w:val="DB947B30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0D14D9"/>
    <w:multiLevelType w:val="hybridMultilevel"/>
    <w:tmpl w:val="08A875B6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A7AE8"/>
    <w:multiLevelType w:val="hybridMultilevel"/>
    <w:tmpl w:val="E80EDDB4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CB0133"/>
    <w:multiLevelType w:val="hybridMultilevel"/>
    <w:tmpl w:val="79DA3172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1C0C01"/>
    <w:multiLevelType w:val="hybridMultilevel"/>
    <w:tmpl w:val="6C80DE7A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620C8D"/>
    <w:multiLevelType w:val="hybridMultilevel"/>
    <w:tmpl w:val="3C84E1DE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906698"/>
    <w:multiLevelType w:val="hybridMultilevel"/>
    <w:tmpl w:val="3F9CA0DC"/>
    <w:lvl w:ilvl="0" w:tplc="6EBA4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38"/>
  </w:num>
  <w:num w:numId="4">
    <w:abstractNumId w:val="28"/>
  </w:num>
  <w:num w:numId="5">
    <w:abstractNumId w:val="46"/>
  </w:num>
  <w:num w:numId="6">
    <w:abstractNumId w:val="32"/>
  </w:num>
  <w:num w:numId="7">
    <w:abstractNumId w:val="25"/>
  </w:num>
  <w:num w:numId="8">
    <w:abstractNumId w:val="24"/>
  </w:num>
  <w:num w:numId="9">
    <w:abstractNumId w:val="20"/>
  </w:num>
  <w:num w:numId="10">
    <w:abstractNumId w:val="34"/>
  </w:num>
  <w:num w:numId="11">
    <w:abstractNumId w:val="10"/>
  </w:num>
  <w:num w:numId="12">
    <w:abstractNumId w:val="3"/>
  </w:num>
  <w:num w:numId="13">
    <w:abstractNumId w:val="30"/>
  </w:num>
  <w:num w:numId="14">
    <w:abstractNumId w:val="31"/>
  </w:num>
  <w:num w:numId="15">
    <w:abstractNumId w:val="39"/>
  </w:num>
  <w:num w:numId="16">
    <w:abstractNumId w:val="5"/>
  </w:num>
  <w:num w:numId="17">
    <w:abstractNumId w:val="8"/>
  </w:num>
  <w:num w:numId="18">
    <w:abstractNumId w:val="44"/>
  </w:num>
  <w:num w:numId="19">
    <w:abstractNumId w:val="29"/>
  </w:num>
  <w:num w:numId="20">
    <w:abstractNumId w:val="36"/>
  </w:num>
  <w:num w:numId="21">
    <w:abstractNumId w:val="4"/>
  </w:num>
  <w:num w:numId="22">
    <w:abstractNumId w:val="21"/>
  </w:num>
  <w:num w:numId="23">
    <w:abstractNumId w:val="11"/>
  </w:num>
  <w:num w:numId="24">
    <w:abstractNumId w:val="37"/>
  </w:num>
  <w:num w:numId="25">
    <w:abstractNumId w:val="16"/>
  </w:num>
  <w:num w:numId="26">
    <w:abstractNumId w:val="17"/>
  </w:num>
  <w:num w:numId="27">
    <w:abstractNumId w:val="41"/>
  </w:num>
  <w:num w:numId="28">
    <w:abstractNumId w:val="12"/>
  </w:num>
  <w:num w:numId="29">
    <w:abstractNumId w:val="13"/>
  </w:num>
  <w:num w:numId="30">
    <w:abstractNumId w:val="45"/>
  </w:num>
  <w:num w:numId="31">
    <w:abstractNumId w:val="42"/>
  </w:num>
  <w:num w:numId="32">
    <w:abstractNumId w:val="0"/>
  </w:num>
  <w:num w:numId="33">
    <w:abstractNumId w:val="33"/>
  </w:num>
  <w:num w:numId="34">
    <w:abstractNumId w:val="9"/>
  </w:num>
  <w:num w:numId="35">
    <w:abstractNumId w:val="6"/>
  </w:num>
  <w:num w:numId="36">
    <w:abstractNumId w:val="35"/>
  </w:num>
  <w:num w:numId="37">
    <w:abstractNumId w:val="19"/>
  </w:num>
  <w:num w:numId="38">
    <w:abstractNumId w:val="26"/>
  </w:num>
  <w:num w:numId="39">
    <w:abstractNumId w:val="23"/>
  </w:num>
  <w:num w:numId="40">
    <w:abstractNumId w:val="14"/>
  </w:num>
  <w:num w:numId="41">
    <w:abstractNumId w:val="27"/>
  </w:num>
  <w:num w:numId="42">
    <w:abstractNumId w:val="18"/>
  </w:num>
  <w:num w:numId="43">
    <w:abstractNumId w:val="15"/>
  </w:num>
  <w:num w:numId="44">
    <w:abstractNumId w:val="7"/>
  </w:num>
  <w:num w:numId="45">
    <w:abstractNumId w:val="43"/>
  </w:num>
  <w:num w:numId="46">
    <w:abstractNumId w:val="2"/>
  </w:num>
  <w:num w:numId="47">
    <w:abstractNumId w:val="40"/>
  </w:num>
  <w:num w:numId="48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20"/>
  <w:characterSpacingControl w:val="doNotCompress"/>
  <w:compat/>
  <w:rsids>
    <w:rsidRoot w:val="00684035"/>
    <w:rsid w:val="00002DAF"/>
    <w:rsid w:val="0005138D"/>
    <w:rsid w:val="000C6DDE"/>
    <w:rsid w:val="0068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C6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1054</Words>
  <Characters>6012</Characters>
  <Application>Microsoft Office Word</Application>
  <DocSecurity>0</DocSecurity>
  <Lines>50</Lines>
  <Paragraphs>14</Paragraphs>
  <ScaleCrop>false</ScaleCrop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2017-08-18T01:28:00Z</dcterms:created>
  <dcterms:modified xsi:type="dcterms:W3CDTF">2017-08-18T17:02:00Z</dcterms:modified>
</cp:coreProperties>
</file>